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22B" w:rsidRDefault="004718FE">
      <w:pPr>
        <w:spacing w:after="32"/>
        <w:ind w:left="10" w:right="-15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Приложение № 4 к протоколу </w:t>
      </w:r>
    </w:p>
    <w:p w:rsidR="000B622B" w:rsidRDefault="004718FE">
      <w:pPr>
        <w:spacing w:after="32"/>
        <w:ind w:left="10" w:right="-15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НТКОС № 39-2017 </w:t>
      </w:r>
    </w:p>
    <w:p w:rsidR="000B622B" w:rsidRDefault="004718FE">
      <w:pPr>
        <w:spacing w:after="56"/>
        <w:ind w:left="5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B622B" w:rsidRDefault="004718FE">
      <w:pPr>
        <w:spacing w:after="75"/>
        <w:ind w:left="370" w:right="36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Список экспертных комиссий</w:t>
      </w:r>
      <w:bookmarkStart w:id="0" w:name="_GoBack"/>
      <w:bookmarkEnd w:id="0"/>
    </w:p>
    <w:p w:rsidR="000B622B" w:rsidRDefault="004718FE">
      <w:pPr>
        <w:spacing w:after="78"/>
        <w:ind w:left="562"/>
      </w:pPr>
      <w:r>
        <w:rPr>
          <w:rFonts w:ascii="Times New Roman" w:eastAsia="Times New Roman" w:hAnsi="Times New Roman" w:cs="Times New Roman"/>
          <w:b/>
          <w:sz w:val="24"/>
        </w:rPr>
        <w:t xml:space="preserve">для оценки участников на втором этапе конкурса на соискание Премии СНГ 2017 года </w:t>
      </w:r>
    </w:p>
    <w:p w:rsidR="000B622B" w:rsidRDefault="004718FE">
      <w:pPr>
        <w:spacing w:after="0"/>
        <w:ind w:left="37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за достижения в области качества продукции и услуг </w:t>
      </w:r>
    </w:p>
    <w:tbl>
      <w:tblPr>
        <w:tblStyle w:val="TableGrid"/>
        <w:tblW w:w="10008" w:type="dxa"/>
        <w:tblInd w:w="360" w:type="dxa"/>
        <w:tblCellMar>
          <w:top w:w="33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3055"/>
        <w:gridCol w:w="6953"/>
      </w:tblGrid>
      <w:tr w:rsidR="000B622B">
        <w:trPr>
          <w:trHeight w:val="26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комиссия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" w:line="331" w:lineRule="auto"/>
              <w:ind w:right="815"/>
            </w:pPr>
            <w:r>
              <w:rPr>
                <w:rFonts w:ascii="Arial" w:eastAsia="Arial" w:hAnsi="Arial" w:cs="Arial"/>
                <w:b/>
                <w:sz w:val="18"/>
              </w:rPr>
              <w:t xml:space="preserve">ДЖАФАРОВА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Зенфира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Адиль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кызы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(Азербайджанская Республика)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1"/>
            </w:pPr>
            <w:r>
              <w:rPr>
                <w:rFonts w:ascii="Arial" w:eastAsia="Arial" w:hAnsi="Arial" w:cs="Arial"/>
                <w:sz w:val="18"/>
              </w:rPr>
              <w:t xml:space="preserve">Специалист Бакинского территориального отдела испытаний и сертификации </w:t>
            </w:r>
          </w:p>
          <w:p w:rsidR="000B622B" w:rsidRDefault="004718FE">
            <w:pPr>
              <w:spacing w:after="0"/>
              <w:ind w:right="3257"/>
            </w:pPr>
            <w:r>
              <w:rPr>
                <w:rFonts w:ascii="Arial" w:eastAsia="Arial" w:hAnsi="Arial" w:cs="Arial"/>
                <w:sz w:val="18"/>
              </w:rPr>
              <w:t>Опытно-испытательного центра (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АзТЕСТ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) Телефон/факс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994 12) 449-99-59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994 50) 327 89 49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e-mail</w:t>
            </w:r>
            <w:r>
              <w:rPr>
                <w:rFonts w:ascii="Arial" w:eastAsia="Arial" w:hAnsi="Arial" w:cs="Arial"/>
                <w:sz w:val="18"/>
              </w:rPr>
              <w:t>:zema_djafarova@mail.ru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666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34" w:lineRule="auto"/>
              <w:ind w:right="795"/>
            </w:pPr>
            <w:r>
              <w:rPr>
                <w:rFonts w:ascii="Arial" w:eastAsia="Arial" w:hAnsi="Arial" w:cs="Arial"/>
                <w:b/>
                <w:sz w:val="18"/>
              </w:rPr>
              <w:t xml:space="preserve">РАЗУМОВСКАЯ </w:t>
            </w:r>
            <w:r>
              <w:rPr>
                <w:rFonts w:ascii="Arial" w:eastAsia="Arial" w:hAnsi="Arial" w:cs="Arial"/>
                <w:b/>
                <w:sz w:val="18"/>
              </w:rPr>
              <w:t xml:space="preserve">Лариса Николаевна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Беларусь)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44" w:line="269" w:lineRule="auto"/>
              <w:ind w:right="48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Начальник сектора методологии конкурсов в области качества отдела методологии подтверждения соответствия и конкурсов в области качества научно-производственного республиканского унитарного предприятия </w:t>
            </w:r>
          </w:p>
          <w:p w:rsidR="000B622B" w:rsidRDefault="004718FE">
            <w:pPr>
              <w:spacing w:after="0"/>
              <w:ind w:right="384"/>
            </w:pPr>
            <w:r>
              <w:rPr>
                <w:rFonts w:ascii="Arial" w:eastAsia="Arial" w:hAnsi="Arial" w:cs="Arial"/>
                <w:sz w:val="18"/>
              </w:rPr>
              <w:t>«Белорусский</w:t>
            </w:r>
            <w:r>
              <w:rPr>
                <w:rFonts w:ascii="Arial" w:eastAsia="Arial" w:hAnsi="Arial" w:cs="Arial"/>
                <w:sz w:val="18"/>
              </w:rPr>
              <w:t xml:space="preserve"> государственный институт стандартизации и сертификации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»,  телефон</w:t>
            </w:r>
            <w:proofErr w:type="gramEnd"/>
            <w:r>
              <w:rPr>
                <w:rFonts w:ascii="Arial" w:eastAsia="Arial" w:hAnsi="Arial" w:cs="Arial"/>
                <w:sz w:val="18"/>
              </w:rPr>
              <w:t>: +(375 17) 262-52-54,  факс: +(375 17) 262-12-64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29) 776 92 08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e-mail:</w:t>
            </w:r>
            <w:r>
              <w:rPr>
                <w:rFonts w:ascii="Arial" w:eastAsia="Arial" w:hAnsi="Arial" w:cs="Arial"/>
                <w:sz w:val="18"/>
              </w:rPr>
              <w:t>ntc@belgiss.org.by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26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комиссия </w:t>
            </w:r>
          </w:p>
        </w:tc>
      </w:tr>
      <w:tr w:rsidR="000B622B">
        <w:trPr>
          <w:trHeight w:val="1253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2" w:line="330" w:lineRule="auto"/>
              <w:ind w:right="1402"/>
            </w:pPr>
            <w:r>
              <w:rPr>
                <w:rFonts w:ascii="Arial" w:eastAsia="Arial" w:hAnsi="Arial" w:cs="Arial"/>
                <w:b/>
                <w:sz w:val="18"/>
              </w:rPr>
              <w:t xml:space="preserve">ОСМОЛА Ирина Ивановна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(Республика Беларусь)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22" w:line="276" w:lineRule="auto"/>
            </w:pPr>
            <w:r>
              <w:rPr>
                <w:rFonts w:ascii="Arial" w:eastAsia="Arial" w:hAnsi="Arial" w:cs="Arial"/>
                <w:sz w:val="18"/>
              </w:rPr>
              <w:t xml:space="preserve">Директор </w:t>
            </w:r>
            <w:r>
              <w:rPr>
                <w:rFonts w:ascii="Arial" w:eastAsia="Arial" w:hAnsi="Arial" w:cs="Arial"/>
                <w:sz w:val="18"/>
              </w:rPr>
              <w:tab/>
              <w:t>научно-</w:t>
            </w:r>
            <w:r>
              <w:rPr>
                <w:rFonts w:ascii="Arial" w:eastAsia="Arial" w:hAnsi="Arial" w:cs="Arial"/>
                <w:sz w:val="18"/>
              </w:rPr>
              <w:t xml:space="preserve">производственного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республиканского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унитарного предприятия «Белорусский государственный институт стандартизации и сертификации», 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17)262-17-94 ,  </w:t>
            </w:r>
          </w:p>
          <w:p w:rsidR="000B622B" w:rsidRDefault="004718FE">
            <w:pPr>
              <w:spacing w:after="0"/>
              <w:ind w:right="4244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факс: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375 17) 262-05-52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29) 157 59 93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e-mail:</w:t>
            </w:r>
            <w:r>
              <w:rPr>
                <w:rFonts w:ascii="Arial" w:eastAsia="Arial" w:hAnsi="Arial" w:cs="Arial"/>
                <w:sz w:val="18"/>
              </w:rPr>
              <w:t>i.osmola@belgiss.org.by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250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1" w:line="331" w:lineRule="auto"/>
              <w:ind w:right="950"/>
            </w:pPr>
            <w:r>
              <w:rPr>
                <w:rFonts w:ascii="Arial" w:eastAsia="Arial" w:hAnsi="Arial" w:cs="Arial"/>
                <w:b/>
                <w:sz w:val="18"/>
              </w:rPr>
              <w:t>ИСКЕНД</w:t>
            </w:r>
            <w:r>
              <w:rPr>
                <w:rFonts w:ascii="Arial" w:eastAsia="Arial" w:hAnsi="Arial" w:cs="Arial"/>
                <w:b/>
                <w:sz w:val="18"/>
              </w:rPr>
              <w:t xml:space="preserve">ЕРОВ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Техран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Вагиф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оглы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(Азербайджанская Республика)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right="639"/>
            </w:pPr>
            <w:r>
              <w:rPr>
                <w:rFonts w:ascii="Arial" w:eastAsia="Arial" w:hAnsi="Arial" w:cs="Arial"/>
                <w:sz w:val="18"/>
              </w:rPr>
              <w:t xml:space="preserve">Старший консультант отдела по надзору за качеством строительных материалов и машиностроительной продукции Государственной службы надзора по техническому регулированию и стандартизации Телефон/факс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994</w:t>
            </w:r>
            <w:r>
              <w:rPr>
                <w:rFonts w:ascii="Arial" w:eastAsia="Arial" w:hAnsi="Arial" w:cs="Arial"/>
                <w:sz w:val="18"/>
              </w:rPr>
              <w:t xml:space="preserve"> 12) 449-99-59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994 50) 316 76 99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e-mail</w:t>
            </w:r>
            <w:r>
              <w:rPr>
                <w:rFonts w:ascii="Arial" w:eastAsia="Arial" w:hAnsi="Arial" w:cs="Arial"/>
                <w:sz w:val="18"/>
              </w:rPr>
              <w:t>:isq_texran@mail.ru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. </w:t>
            </w:r>
          </w:p>
        </w:tc>
      </w:tr>
      <w:tr w:rsidR="000B622B">
        <w:trPr>
          <w:trHeight w:val="26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комиссия </w:t>
            </w:r>
          </w:p>
        </w:tc>
      </w:tr>
      <w:tr w:rsidR="000B622B">
        <w:trPr>
          <w:trHeight w:val="1666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31" w:lineRule="auto"/>
              <w:ind w:right="795"/>
            </w:pPr>
            <w:r>
              <w:rPr>
                <w:rFonts w:ascii="Arial" w:eastAsia="Arial" w:hAnsi="Arial" w:cs="Arial"/>
                <w:b/>
                <w:sz w:val="18"/>
              </w:rPr>
              <w:t xml:space="preserve">РАЗУМОВСКАЯ Лариса Николаевна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Беларусь)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47" w:line="268" w:lineRule="auto"/>
              <w:ind w:right="48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Начальник сектора методологии конкурсов в области качества отдела методологии подтверждения соответствия и конкурсов в области качества научно-производственного республиканского унитарного предприятия </w:t>
            </w:r>
          </w:p>
          <w:p w:rsidR="000B622B" w:rsidRDefault="004718FE">
            <w:pPr>
              <w:spacing w:after="0"/>
              <w:ind w:right="384"/>
            </w:pPr>
            <w:r>
              <w:rPr>
                <w:rFonts w:ascii="Arial" w:eastAsia="Arial" w:hAnsi="Arial" w:cs="Arial"/>
                <w:sz w:val="18"/>
              </w:rPr>
              <w:t>«Белорусский государственный институт стандартизации и</w:t>
            </w:r>
            <w:r>
              <w:rPr>
                <w:rFonts w:ascii="Arial" w:eastAsia="Arial" w:hAnsi="Arial" w:cs="Arial"/>
                <w:sz w:val="18"/>
              </w:rPr>
              <w:t xml:space="preserve"> сертификации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»,  телефон</w:t>
            </w:r>
            <w:proofErr w:type="gramEnd"/>
            <w:r>
              <w:rPr>
                <w:rFonts w:ascii="Arial" w:eastAsia="Arial" w:hAnsi="Arial" w:cs="Arial"/>
                <w:sz w:val="18"/>
              </w:rPr>
              <w:t>: +(375 17) 262-52-54,  факс: +(375 17) 262-12-64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29) 776 92 08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e-mail:</w:t>
            </w:r>
            <w:r>
              <w:rPr>
                <w:rFonts w:ascii="Arial" w:eastAsia="Arial" w:hAnsi="Arial" w:cs="Arial"/>
                <w:sz w:val="18"/>
              </w:rPr>
              <w:t>ntc@belgiss.org.by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" w:line="331" w:lineRule="auto"/>
              <w:ind w:right="1205"/>
            </w:pPr>
            <w:r>
              <w:rPr>
                <w:rFonts w:ascii="Arial" w:eastAsia="Arial" w:hAnsi="Arial" w:cs="Arial"/>
                <w:b/>
                <w:sz w:val="18"/>
              </w:rPr>
              <w:t xml:space="preserve">СИЗЬМИНА Ирина Николаевна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(Российская Федерация)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right="48"/>
              <w:jc w:val="both"/>
            </w:pPr>
            <w:r>
              <w:rPr>
                <w:rFonts w:ascii="Arial" w:eastAsia="Arial" w:hAnsi="Arial" w:cs="Arial"/>
                <w:sz w:val="18"/>
              </w:rPr>
              <w:t>Генеральный директор ООО «Дженерал консалтинг», г. Москва, ведущий эксперт</w:t>
            </w:r>
            <w:r>
              <w:rPr>
                <w:rFonts w:ascii="Arial" w:eastAsia="Arial" w:hAnsi="Arial" w:cs="Arial"/>
                <w:sz w:val="18"/>
              </w:rPr>
              <w:t xml:space="preserve"> премий Правительства Российской Федерации в области качества, 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7 495) 682 66 46 Моб. Тел. + (7 916) 372-25-23;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8"/>
              </w:rPr>
              <w:t>e-mail</w:t>
            </w:r>
            <w:r>
              <w:rPr>
                <w:rFonts w:ascii="Arial" w:eastAsia="Arial" w:hAnsi="Arial" w:cs="Arial"/>
                <w:sz w:val="18"/>
              </w:rPr>
              <w:t>:sizmina@bk.ru</w:t>
            </w:r>
            <w:proofErr w:type="spellEnd"/>
            <w:proofErr w:type="gram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26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комиссия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1"/>
            </w:pPr>
            <w:r>
              <w:rPr>
                <w:rFonts w:ascii="Arial" w:eastAsia="Arial" w:hAnsi="Arial" w:cs="Arial"/>
                <w:b/>
                <w:sz w:val="18"/>
              </w:rPr>
              <w:t xml:space="preserve">ПАПЯН </w:t>
            </w:r>
          </w:p>
          <w:p w:rsidR="000B622B" w:rsidRDefault="004718FE">
            <w:pPr>
              <w:spacing w:after="65"/>
            </w:pPr>
            <w:r>
              <w:rPr>
                <w:rFonts w:ascii="Arial" w:eastAsia="Arial" w:hAnsi="Arial" w:cs="Arial"/>
                <w:b/>
                <w:sz w:val="18"/>
              </w:rPr>
              <w:t xml:space="preserve">Седа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Саркисовна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Армения)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2"/>
            </w:pPr>
            <w:r>
              <w:rPr>
                <w:rFonts w:ascii="Arial" w:eastAsia="Arial" w:hAnsi="Arial" w:cs="Arial"/>
                <w:sz w:val="18"/>
              </w:rPr>
              <w:t xml:space="preserve">Начальник отдела сертификации систем менеджмента качества, ЗАО </w:t>
            </w:r>
          </w:p>
          <w:p w:rsidR="000B622B" w:rsidRDefault="004718FE">
            <w:pPr>
              <w:spacing w:after="10" w:line="301" w:lineRule="auto"/>
              <w:ind w:right="1666"/>
            </w:pPr>
            <w:r>
              <w:rPr>
                <w:rFonts w:ascii="Arial" w:eastAsia="Arial" w:hAnsi="Arial" w:cs="Arial"/>
                <w:sz w:val="18"/>
              </w:rPr>
              <w:t>«Национальный институт стандартов», Республика Армения Телефон +(37410) 23- 45-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97;  моб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. 37491 40-07-57.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факс:285620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0B622B" w:rsidRPr="004718FE">
        <w:trPr>
          <w:trHeight w:val="1046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34" w:lineRule="auto"/>
              <w:ind w:right="807"/>
            </w:pPr>
            <w:r>
              <w:rPr>
                <w:rFonts w:ascii="Arial" w:eastAsia="Arial" w:hAnsi="Arial" w:cs="Arial"/>
                <w:b/>
                <w:sz w:val="18"/>
              </w:rPr>
              <w:lastRenderedPageBreak/>
              <w:t xml:space="preserve">АЙТМУРЗАЕВА Динара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Турдакуновна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(Кыргызская Республика)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08" w:lineRule="auto"/>
              <w:ind w:right="2943"/>
            </w:pPr>
            <w:r>
              <w:rPr>
                <w:rFonts w:ascii="Arial" w:eastAsia="Arial" w:hAnsi="Arial" w:cs="Arial"/>
                <w:sz w:val="18"/>
              </w:rPr>
              <w:t>Начальник упра</w:t>
            </w:r>
            <w:r>
              <w:rPr>
                <w:rFonts w:ascii="Arial" w:eastAsia="Arial" w:hAnsi="Arial" w:cs="Arial"/>
                <w:sz w:val="18"/>
              </w:rPr>
              <w:t xml:space="preserve">вления стандартизации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ЦСМ,  Кыргызская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Республика  телефон: +(996 312) 62-57-71,  факс: +(996 312) 66-13-67,  </w:t>
            </w:r>
          </w:p>
          <w:p w:rsidR="000B622B" w:rsidRPr="004718FE" w:rsidRDefault="004718FE">
            <w:pPr>
              <w:spacing w:after="0"/>
              <w:rPr>
                <w:lang w:val="en-US"/>
              </w:rPr>
            </w:pPr>
            <w:r w:rsidRPr="004718FE">
              <w:rPr>
                <w:rFonts w:ascii="Arial" w:eastAsia="Arial" w:hAnsi="Arial" w:cs="Arial"/>
                <w:b/>
                <w:sz w:val="18"/>
                <w:lang w:val="en-US"/>
              </w:rPr>
              <w:t>e-mail:</w:t>
            </w:r>
            <w:r w:rsidRPr="004718FE">
              <w:rPr>
                <w:rFonts w:ascii="Arial" w:eastAsia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4718FE">
              <w:rPr>
                <w:rFonts w:ascii="Arial" w:eastAsia="Arial" w:hAnsi="Arial" w:cs="Arial"/>
                <w:color w:val="0000FF"/>
                <w:sz w:val="18"/>
                <w:u w:val="single" w:color="0000FF"/>
                <w:lang w:val="en-US"/>
              </w:rPr>
              <w:t>aytmurzaeva@nism.gov.kg</w:t>
            </w:r>
            <w:r w:rsidRPr="004718FE">
              <w:rPr>
                <w:rFonts w:ascii="Arial" w:eastAsia="Arial" w:hAnsi="Arial" w:cs="Arial"/>
                <w:sz w:val="18"/>
                <w:lang w:val="en-US"/>
              </w:rPr>
              <w:t>;</w:t>
            </w:r>
            <w:r w:rsidRPr="004718FE">
              <w:rPr>
                <w:rFonts w:ascii="Arial" w:eastAsia="Arial" w:hAnsi="Arial" w:cs="Arial"/>
                <w:color w:val="0000FF"/>
                <w:sz w:val="18"/>
                <w:u w:val="single" w:color="0000FF"/>
                <w:lang w:val="en-US"/>
              </w:rPr>
              <w:t>aytmurzaeva@mail.ru</w:t>
            </w:r>
            <w:proofErr w:type="spellEnd"/>
            <w:r w:rsidRPr="004718FE">
              <w:rPr>
                <w:rFonts w:ascii="Arial" w:eastAsia="Arial" w:hAnsi="Arial" w:cs="Arial"/>
                <w:b/>
                <w:sz w:val="18"/>
                <w:lang w:val="en-US"/>
              </w:rPr>
              <w:t xml:space="preserve"> </w:t>
            </w:r>
          </w:p>
        </w:tc>
      </w:tr>
      <w:tr w:rsidR="000B622B">
        <w:trPr>
          <w:trHeight w:val="262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Pr="004718FE" w:rsidRDefault="000B622B">
            <w:pPr>
              <w:rPr>
                <w:lang w:val="en-US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 комиссия </w:t>
            </w:r>
          </w:p>
        </w:tc>
      </w:tr>
      <w:tr w:rsidR="000B622B">
        <w:trPr>
          <w:trHeight w:val="1459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32" w:lineRule="auto"/>
              <w:ind w:right="834"/>
            </w:pPr>
            <w:r>
              <w:rPr>
                <w:rFonts w:ascii="Arial" w:eastAsia="Arial" w:hAnsi="Arial" w:cs="Arial"/>
                <w:b/>
                <w:sz w:val="18"/>
              </w:rPr>
              <w:t xml:space="preserve">НЕДЕЛЬЧЕВА Наталья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Молдова)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" w:line="312" w:lineRule="auto"/>
            </w:pPr>
            <w:r>
              <w:rPr>
                <w:rFonts w:ascii="Arial" w:eastAsia="Arial" w:hAnsi="Arial" w:cs="Arial"/>
                <w:sz w:val="18"/>
              </w:rPr>
              <w:t xml:space="preserve">Эксперт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продовольственной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продукции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отдела </w:t>
            </w:r>
            <w:r>
              <w:rPr>
                <w:rFonts w:ascii="Arial" w:eastAsia="Arial" w:hAnsi="Arial" w:cs="Arial"/>
                <w:sz w:val="18"/>
              </w:rPr>
              <w:tab/>
              <w:t>сертификации территориального офиса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 xml:space="preserve">Чадыр-Лунга ГП Центр прикладной метрологии и сертификации  </w:t>
            </w:r>
          </w:p>
          <w:p w:rsidR="000B622B" w:rsidRDefault="004718FE">
            <w:pPr>
              <w:spacing w:after="0" w:line="320" w:lineRule="auto"/>
              <w:ind w:right="3846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373 291) 2 36 44,  моб.: 373 79907159, 373 60013650,  </w:t>
            </w:r>
          </w:p>
          <w:p w:rsidR="000B622B" w:rsidRDefault="004718FE">
            <w:pPr>
              <w:spacing w:after="0"/>
              <w:ind w:right="4083"/>
            </w:pPr>
            <w:r>
              <w:rPr>
                <w:rFonts w:ascii="Arial" w:eastAsia="Arial" w:hAnsi="Arial" w:cs="Arial"/>
                <w:sz w:val="18"/>
              </w:rPr>
              <w:t xml:space="preserve">факс: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373 291) 2 32 79  E-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>: nednat11@mail</w:t>
            </w:r>
            <w:r>
              <w:rPr>
                <w:rFonts w:ascii="Arial" w:eastAsia="Arial" w:hAnsi="Arial" w:cs="Arial"/>
                <w:sz w:val="18"/>
              </w:rPr>
              <w:t>.ru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</w:tbl>
    <w:p w:rsidR="000B622B" w:rsidRDefault="000B622B">
      <w:pPr>
        <w:spacing w:after="0"/>
        <w:ind w:left="-720" w:right="10981"/>
      </w:pPr>
    </w:p>
    <w:tbl>
      <w:tblPr>
        <w:tblStyle w:val="TableGrid"/>
        <w:tblW w:w="10008" w:type="dxa"/>
        <w:tblInd w:w="360" w:type="dxa"/>
        <w:tblCellMar>
          <w:top w:w="33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3055"/>
        <w:gridCol w:w="6953"/>
      </w:tblGrid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1"/>
            </w:pPr>
            <w:r>
              <w:rPr>
                <w:rFonts w:ascii="Arial" w:eastAsia="Arial" w:hAnsi="Arial" w:cs="Arial"/>
                <w:b/>
                <w:sz w:val="18"/>
              </w:rPr>
              <w:t xml:space="preserve">ЩЕРБАЧ </w:t>
            </w:r>
          </w:p>
          <w:p w:rsidR="000B622B" w:rsidRDefault="004718FE">
            <w:pPr>
              <w:spacing w:after="60"/>
            </w:pPr>
            <w:r>
              <w:rPr>
                <w:rFonts w:ascii="Arial" w:eastAsia="Arial" w:hAnsi="Arial" w:cs="Arial"/>
                <w:b/>
                <w:sz w:val="18"/>
              </w:rPr>
              <w:t xml:space="preserve">Олег Григорьевич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(Республика Беларусь)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20" w:line="297" w:lineRule="auto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Начальник сектора методологии системного менеджмента отдела методологии качества и системного менеджмента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БелГИСС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0B622B" w:rsidRDefault="004718FE">
            <w:pPr>
              <w:spacing w:after="0"/>
              <w:ind w:right="3779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17) 262 18 40 Моб.: +(375 29) 767 52 96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sz w:val="18"/>
              </w:rPr>
              <w:t xml:space="preserve">o.shcherbach@belgiss.org.by </w:t>
            </w:r>
          </w:p>
        </w:tc>
      </w:tr>
      <w:tr w:rsidR="000B622B">
        <w:trPr>
          <w:trHeight w:val="26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 комиссия </w:t>
            </w:r>
          </w:p>
        </w:tc>
      </w:tr>
      <w:tr w:rsidR="000B622B">
        <w:trPr>
          <w:trHeight w:val="1250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4" w:line="329" w:lineRule="auto"/>
              <w:ind w:right="1223"/>
            </w:pPr>
            <w:r>
              <w:rPr>
                <w:rFonts w:ascii="Arial" w:eastAsia="Arial" w:hAnsi="Arial" w:cs="Arial"/>
                <w:b/>
                <w:sz w:val="18"/>
              </w:rPr>
              <w:t xml:space="preserve">МУКАТОВА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Мадина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Канатовна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Казахстан)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20" w:lineRule="auto"/>
              <w:ind w:right="1409"/>
            </w:pPr>
            <w:r>
              <w:rPr>
                <w:rFonts w:ascii="Arial" w:eastAsia="Arial" w:hAnsi="Arial" w:cs="Arial"/>
                <w:sz w:val="18"/>
              </w:rPr>
              <w:t xml:space="preserve">Эксперт Национальной палаты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предпринимателей  Республики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Казахстан "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Атамекен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" </w:t>
            </w:r>
          </w:p>
          <w:p w:rsidR="000B622B" w:rsidRDefault="004718FE">
            <w:pPr>
              <w:spacing w:after="0" w:line="281" w:lineRule="auto"/>
              <w:ind w:right="4412"/>
            </w:pPr>
            <w:r>
              <w:rPr>
                <w:rFonts w:ascii="Arial" w:eastAsia="Arial" w:hAnsi="Arial" w:cs="Arial"/>
                <w:sz w:val="18"/>
              </w:rPr>
              <w:t>тел.: +7 (7172) 919388,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7 7017) 774301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: mukatova_m@mail.ru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145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34" w:lineRule="auto"/>
              <w:ind w:right="1054"/>
            </w:pPr>
            <w:proofErr w:type="gramStart"/>
            <w:r>
              <w:rPr>
                <w:rFonts w:ascii="Arial" w:eastAsia="Arial" w:hAnsi="Arial" w:cs="Arial"/>
                <w:b/>
                <w:sz w:val="18"/>
              </w:rPr>
              <w:t>ШИРОБОКОВ  Юрий</w:t>
            </w:r>
            <w:proofErr w:type="gramEnd"/>
            <w:r>
              <w:rPr>
                <w:rFonts w:ascii="Arial" w:eastAsia="Arial" w:hAnsi="Arial" w:cs="Arial"/>
                <w:b/>
                <w:sz w:val="18"/>
              </w:rPr>
              <w:t xml:space="preserve"> Анатольевич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(Российская Федерация)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06" w:lineRule="auto"/>
              <w:ind w:right="51"/>
              <w:jc w:val="both"/>
            </w:pPr>
            <w:r>
              <w:rPr>
                <w:rFonts w:ascii="Arial" w:eastAsia="Arial" w:hAnsi="Arial" w:cs="Arial"/>
                <w:sz w:val="18"/>
              </w:rPr>
              <w:t>Советник председателя Правления группы компаний «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Айсберри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», г. Москва, ведущий эксперт премии Правительства Российской Федерации в области качества  </w:t>
            </w:r>
          </w:p>
          <w:p w:rsidR="000B622B" w:rsidRDefault="004718FE">
            <w:pPr>
              <w:spacing w:after="0"/>
              <w:ind w:right="927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7 495) 639-99-72 доб. 103, моб. (7 916) 93</w:t>
            </w:r>
            <w:r>
              <w:rPr>
                <w:rFonts w:ascii="Arial" w:eastAsia="Arial" w:hAnsi="Arial" w:cs="Arial"/>
                <w:sz w:val="18"/>
              </w:rPr>
              <w:t>4-59-</w:t>
            </w:r>
            <w:proofErr w:type="gramStart"/>
            <w:r>
              <w:rPr>
                <w:rFonts w:ascii="Arial" w:eastAsia="Arial" w:hAnsi="Arial" w:cs="Arial"/>
                <w:sz w:val="18"/>
              </w:rPr>
              <w:t xml:space="preserve">27, 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18"/>
              </w:rPr>
              <w:t>:</w:t>
            </w:r>
            <w:r>
              <w:rPr>
                <w:rFonts w:ascii="Arial" w:eastAsia="Arial" w:hAnsi="Arial" w:cs="Arial"/>
                <w:sz w:val="18"/>
              </w:rPr>
              <w:t xml:space="preserve"> Shirobokov@iceberry.ru </w:t>
            </w:r>
          </w:p>
        </w:tc>
      </w:tr>
      <w:tr w:rsidR="000B622B">
        <w:trPr>
          <w:trHeight w:val="26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 комиссия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29" w:lineRule="auto"/>
              <w:ind w:right="1223"/>
            </w:pPr>
            <w:r>
              <w:rPr>
                <w:rFonts w:ascii="Arial" w:eastAsia="Arial" w:hAnsi="Arial" w:cs="Arial"/>
                <w:b/>
                <w:sz w:val="18"/>
              </w:rPr>
              <w:t xml:space="preserve">МУКАТОВА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Мадина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Канатовна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(Республика Казахстан)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20" w:lineRule="auto"/>
              <w:ind w:left="19" w:right="1393"/>
            </w:pPr>
            <w:r>
              <w:rPr>
                <w:rFonts w:ascii="Arial" w:eastAsia="Arial" w:hAnsi="Arial" w:cs="Arial"/>
                <w:sz w:val="18"/>
              </w:rPr>
              <w:t xml:space="preserve">Эксперт Национальной палаты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предпринимателей  Республики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Казахстан "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Атамекен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" </w:t>
            </w:r>
          </w:p>
          <w:p w:rsidR="000B622B" w:rsidRDefault="004718FE">
            <w:pPr>
              <w:spacing w:after="36"/>
              <w:ind w:left="19"/>
            </w:pPr>
            <w:r>
              <w:rPr>
                <w:rFonts w:ascii="Arial" w:eastAsia="Arial" w:hAnsi="Arial" w:cs="Arial"/>
                <w:sz w:val="18"/>
              </w:rPr>
              <w:t xml:space="preserve">тел.: +7 (7172) 919388, </w:t>
            </w:r>
          </w:p>
          <w:p w:rsidR="000B622B" w:rsidRDefault="004718FE">
            <w:pPr>
              <w:spacing w:after="6"/>
              <w:ind w:left="19"/>
            </w:pPr>
            <w:r>
              <w:rPr>
                <w:rFonts w:ascii="Arial" w:eastAsia="Arial" w:hAnsi="Arial" w:cs="Arial"/>
                <w:sz w:val="18"/>
              </w:rPr>
              <w:t xml:space="preserve">Моб. Тел.+(7 7017) 774301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sz w:val="1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>: mukatova</w:t>
            </w:r>
            <w:r>
              <w:rPr>
                <w:rFonts w:ascii="Arial" w:eastAsia="Arial" w:hAnsi="Arial" w:cs="Arial"/>
                <w:sz w:val="18"/>
              </w:rPr>
              <w:t>_m@mail.ru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1" w:line="331" w:lineRule="auto"/>
              <w:ind w:right="1063"/>
            </w:pPr>
            <w:proofErr w:type="gramStart"/>
            <w:r>
              <w:rPr>
                <w:rFonts w:ascii="Arial" w:eastAsia="Arial" w:hAnsi="Arial" w:cs="Arial"/>
                <w:b/>
                <w:sz w:val="18"/>
              </w:rPr>
              <w:t>ШКАДРЕЦОВ  Игорь</w:t>
            </w:r>
            <w:proofErr w:type="gramEnd"/>
            <w:r>
              <w:rPr>
                <w:rFonts w:ascii="Arial" w:eastAsia="Arial" w:hAnsi="Arial" w:cs="Arial"/>
                <w:b/>
                <w:sz w:val="18"/>
              </w:rPr>
              <w:t xml:space="preserve"> Викторович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(Республика Беларусь)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52"/>
            </w:pPr>
            <w:r>
              <w:rPr>
                <w:rFonts w:ascii="Arial" w:eastAsia="Arial" w:hAnsi="Arial" w:cs="Arial"/>
                <w:sz w:val="18"/>
              </w:rPr>
              <w:t xml:space="preserve">Начальник отдела методологии качества и системного менеджмента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БелГИСС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0B622B" w:rsidRDefault="004718FE">
            <w:pPr>
              <w:spacing w:after="0"/>
              <w:ind w:right="4025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17) 262 18 52 Моб.: +(375 29) 578 87 41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color w:val="0000FF"/>
                <w:sz w:val="18"/>
                <w:u w:val="single" w:color="0000FF"/>
              </w:rPr>
              <w:t>i.shkadratsov@belgiss.by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sz w:val="18"/>
              </w:rPr>
              <w:t xml:space="preserve">Ihar_Sh@tut.by </w:t>
            </w:r>
          </w:p>
        </w:tc>
      </w:tr>
      <w:tr w:rsidR="000B622B">
        <w:trPr>
          <w:trHeight w:val="269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b/>
              </w:rPr>
              <w:t>комиссия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253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1" w:line="331" w:lineRule="auto"/>
              <w:ind w:right="950"/>
            </w:pPr>
            <w:r>
              <w:rPr>
                <w:rFonts w:ascii="Arial" w:eastAsia="Arial" w:hAnsi="Arial" w:cs="Arial"/>
                <w:b/>
                <w:sz w:val="18"/>
              </w:rPr>
              <w:t xml:space="preserve">ИСКЕНДЕРОВ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Техран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Вагиф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оглы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(Азербайджанская Республика)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right="639"/>
            </w:pPr>
            <w:r>
              <w:rPr>
                <w:rFonts w:ascii="Arial" w:eastAsia="Arial" w:hAnsi="Arial" w:cs="Arial"/>
                <w:sz w:val="18"/>
              </w:rPr>
              <w:t xml:space="preserve">Старший консультант отдела по надзору за качеством строительных материалов и машиностроительной продукции Государственной службы надзора по техническому регулированию и стандартизации </w:t>
            </w:r>
            <w:r>
              <w:rPr>
                <w:rFonts w:ascii="Arial" w:eastAsia="Arial" w:hAnsi="Arial" w:cs="Arial"/>
                <w:sz w:val="18"/>
              </w:rPr>
              <w:t xml:space="preserve">Телефон/факс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994 12) 449-99-59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994 50) 316 76 99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e-mail</w:t>
            </w:r>
            <w:r>
              <w:rPr>
                <w:rFonts w:ascii="Arial" w:eastAsia="Arial" w:hAnsi="Arial" w:cs="Arial"/>
                <w:sz w:val="18"/>
              </w:rPr>
              <w:t>:isq_texran@mail.ru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. </w:t>
            </w:r>
          </w:p>
        </w:tc>
      </w:tr>
      <w:tr w:rsidR="000B622B">
        <w:trPr>
          <w:trHeight w:val="871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2"/>
            </w:pPr>
            <w:r>
              <w:rPr>
                <w:rFonts w:ascii="Arial" w:eastAsia="Arial" w:hAnsi="Arial" w:cs="Arial"/>
                <w:b/>
                <w:sz w:val="18"/>
              </w:rPr>
              <w:t xml:space="preserve">ЮРАСОВА </w:t>
            </w:r>
          </w:p>
          <w:p w:rsidR="000B622B" w:rsidRDefault="004718FE">
            <w:pPr>
              <w:spacing w:after="65"/>
            </w:pPr>
            <w:r>
              <w:rPr>
                <w:rFonts w:ascii="Arial" w:eastAsia="Arial" w:hAnsi="Arial" w:cs="Arial"/>
                <w:b/>
                <w:sz w:val="18"/>
              </w:rPr>
              <w:t xml:space="preserve">Мария Владимировна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(Российская Федерация)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2"/>
            </w:pPr>
            <w:r>
              <w:rPr>
                <w:rFonts w:ascii="Arial" w:eastAsia="Arial" w:hAnsi="Arial" w:cs="Arial"/>
                <w:sz w:val="18"/>
              </w:rPr>
              <w:t xml:space="preserve">Доцент МГУ им. М.В. Ломоносова, г. Москва, доцент, эксперт премии </w:t>
            </w:r>
          </w:p>
          <w:p w:rsidR="000B622B" w:rsidRDefault="004718FE">
            <w:pPr>
              <w:spacing w:after="0"/>
              <w:ind w:right="1736"/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Правительства Российской Федерации в области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качества  телефон</w:t>
            </w:r>
            <w:proofErr w:type="gramEnd"/>
            <w:r>
              <w:rPr>
                <w:rFonts w:ascii="Arial" w:eastAsia="Arial" w:hAnsi="Arial" w:cs="Arial"/>
                <w:sz w:val="18"/>
              </w:rPr>
              <w:t>: +(7 495) 915-24-10, моб.: 7 903- 663-02-45,  E-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: polevik@rambler.ru </w:t>
            </w:r>
          </w:p>
        </w:tc>
      </w:tr>
      <w:tr w:rsidR="000B622B">
        <w:trPr>
          <w:trHeight w:val="278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82"/>
            </w:pPr>
            <w:r>
              <w:rPr>
                <w:rFonts w:ascii="Times New Roman" w:eastAsia="Times New Roman" w:hAnsi="Times New Roman" w:cs="Times New Roman"/>
                <w:b/>
              </w:rPr>
              <w:t>9 комиссия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2"/>
            </w:pPr>
            <w:r>
              <w:rPr>
                <w:rFonts w:ascii="Arial" w:eastAsia="Arial" w:hAnsi="Arial" w:cs="Arial"/>
                <w:b/>
                <w:sz w:val="18"/>
              </w:rPr>
              <w:t xml:space="preserve">АЛИБАЕВ </w:t>
            </w:r>
          </w:p>
          <w:p w:rsidR="000B622B" w:rsidRDefault="004718FE">
            <w:pPr>
              <w:spacing w:after="61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Айбек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Кабидоллович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(Республика Казахстан)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12" w:line="297" w:lineRule="auto"/>
              <w:ind w:left="19"/>
            </w:pPr>
            <w:r>
              <w:rPr>
                <w:rFonts w:ascii="Arial" w:eastAsia="Arial" w:hAnsi="Arial" w:cs="Arial"/>
                <w:sz w:val="18"/>
              </w:rPr>
              <w:t xml:space="preserve">Руководитель департамента РГУ «Департамент Комитета технического регулирования и метрологии МИР РК по Павлодарской области </w:t>
            </w:r>
          </w:p>
          <w:p w:rsidR="000B622B" w:rsidRDefault="004718FE">
            <w:pPr>
              <w:spacing w:after="12"/>
              <w:ind w:left="19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7 7182) 654-164 </w:t>
            </w:r>
          </w:p>
          <w:p w:rsidR="000B622B" w:rsidRDefault="004718FE">
            <w:pPr>
              <w:spacing w:after="0"/>
              <w:ind w:left="20"/>
            </w:pPr>
            <w:proofErr w:type="gramStart"/>
            <w:r>
              <w:rPr>
                <w:rFonts w:ascii="Arial" w:eastAsia="Arial" w:hAnsi="Arial" w:cs="Arial"/>
                <w:sz w:val="18"/>
              </w:rPr>
              <w:t>Моб.: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+(7 7017) 299-673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sz w:val="1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>: alibaev_pvl@mail.ru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B622B">
        <w:trPr>
          <w:trHeight w:val="1382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3"/>
            </w:pPr>
            <w:r>
              <w:rPr>
                <w:rFonts w:ascii="Arial" w:eastAsia="Arial" w:hAnsi="Arial" w:cs="Arial"/>
                <w:b/>
                <w:sz w:val="18"/>
              </w:rPr>
              <w:t xml:space="preserve">ЗАИКА </w:t>
            </w:r>
          </w:p>
          <w:p w:rsidR="000B622B" w:rsidRDefault="004718FE">
            <w:pPr>
              <w:spacing w:after="63"/>
            </w:pPr>
            <w:r>
              <w:rPr>
                <w:rFonts w:ascii="Arial" w:eastAsia="Arial" w:hAnsi="Arial" w:cs="Arial"/>
                <w:b/>
                <w:sz w:val="18"/>
              </w:rPr>
              <w:t xml:space="preserve">Ирина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Тенгизовна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(Российская Федерация)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8" w:line="261" w:lineRule="auto"/>
            </w:pPr>
            <w:r>
              <w:rPr>
                <w:rFonts w:ascii="Arial" w:eastAsia="Arial" w:hAnsi="Arial" w:cs="Arial"/>
                <w:sz w:val="18"/>
              </w:rPr>
              <w:t xml:space="preserve">Начальник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отдела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менеджмента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качества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ФГБОУ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ВПО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"Кубанский государственный аграрный университет", г. Краснодар, кандидат технических наук, доцент, ведущий эксперт премии Правительства Российской Федерации в области качества,  </w:t>
            </w:r>
          </w:p>
          <w:p w:rsidR="000B622B" w:rsidRDefault="004718FE">
            <w:pPr>
              <w:spacing w:after="0"/>
              <w:ind w:right="2182"/>
            </w:pPr>
            <w:r>
              <w:rPr>
                <w:rFonts w:ascii="Arial" w:eastAsia="Arial" w:hAnsi="Arial" w:cs="Arial"/>
                <w:sz w:val="18"/>
              </w:rPr>
              <w:t>тел</w:t>
            </w:r>
            <w:r>
              <w:rPr>
                <w:rFonts w:ascii="Arial" w:eastAsia="Arial" w:hAnsi="Arial" w:cs="Arial"/>
                <w:sz w:val="18"/>
              </w:rPr>
              <w:t xml:space="preserve">.: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7 861) 221-58-85, моб.: 7 918-443-85-74,  E-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: zaikairina@mail.ru. </w:t>
            </w:r>
          </w:p>
        </w:tc>
      </w:tr>
      <w:tr w:rsidR="000B622B">
        <w:trPr>
          <w:trHeight w:val="26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27"/>
            </w:pPr>
            <w:r>
              <w:rPr>
                <w:rFonts w:ascii="Times New Roman" w:eastAsia="Times New Roman" w:hAnsi="Times New Roman" w:cs="Times New Roman"/>
                <w:b/>
              </w:rPr>
              <w:t>10 комиссия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" w:line="331" w:lineRule="auto"/>
              <w:ind w:right="815"/>
            </w:pPr>
            <w:r>
              <w:rPr>
                <w:rFonts w:ascii="Arial" w:eastAsia="Arial" w:hAnsi="Arial" w:cs="Arial"/>
                <w:b/>
                <w:sz w:val="18"/>
              </w:rPr>
              <w:t xml:space="preserve">ДЖАФАРОВА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Зенфира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Адиль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кызы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(Азербайджанская Республика)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1"/>
            </w:pPr>
            <w:r>
              <w:rPr>
                <w:rFonts w:ascii="Arial" w:eastAsia="Arial" w:hAnsi="Arial" w:cs="Arial"/>
                <w:sz w:val="18"/>
              </w:rPr>
              <w:t xml:space="preserve">Специалист Бакинского территориального отдела испытаний и сертификации </w:t>
            </w:r>
          </w:p>
          <w:p w:rsidR="000B622B" w:rsidRDefault="004718FE">
            <w:pPr>
              <w:spacing w:after="0"/>
              <w:ind w:right="3257"/>
            </w:pPr>
            <w:r>
              <w:rPr>
                <w:rFonts w:ascii="Arial" w:eastAsia="Arial" w:hAnsi="Arial" w:cs="Arial"/>
                <w:sz w:val="18"/>
              </w:rPr>
              <w:t>Опытно-</w:t>
            </w:r>
            <w:r>
              <w:rPr>
                <w:rFonts w:ascii="Arial" w:eastAsia="Arial" w:hAnsi="Arial" w:cs="Arial"/>
                <w:sz w:val="18"/>
              </w:rPr>
              <w:t>испытательного центра (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АзТЕСТ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) Телефон/факс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994 12) 449-99-59 Моб. Тел.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994 50) 327 89 49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e-mail</w:t>
            </w:r>
            <w:r>
              <w:rPr>
                <w:rFonts w:ascii="Arial" w:eastAsia="Arial" w:hAnsi="Arial" w:cs="Arial"/>
                <w:sz w:val="18"/>
              </w:rPr>
              <w:t>:zema_djafarova@mail.ru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046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1" w:line="331" w:lineRule="auto"/>
              <w:ind w:right="1063"/>
            </w:pPr>
            <w:proofErr w:type="gramStart"/>
            <w:r>
              <w:rPr>
                <w:rFonts w:ascii="Arial" w:eastAsia="Arial" w:hAnsi="Arial" w:cs="Arial"/>
                <w:b/>
                <w:sz w:val="18"/>
              </w:rPr>
              <w:t>ШКАДРЕЦОВ  Игорь</w:t>
            </w:r>
            <w:proofErr w:type="gramEnd"/>
            <w:r>
              <w:rPr>
                <w:rFonts w:ascii="Arial" w:eastAsia="Arial" w:hAnsi="Arial" w:cs="Arial"/>
                <w:b/>
                <w:sz w:val="18"/>
              </w:rPr>
              <w:t xml:space="preserve"> Викторович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Беларусь)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52"/>
            </w:pPr>
            <w:r>
              <w:rPr>
                <w:rFonts w:ascii="Arial" w:eastAsia="Arial" w:hAnsi="Arial" w:cs="Arial"/>
                <w:sz w:val="18"/>
              </w:rPr>
              <w:t xml:space="preserve">Начальник отдела методологии качества и системного менеджмента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БелГИСС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0B622B" w:rsidRDefault="004718FE">
            <w:pPr>
              <w:spacing w:after="0"/>
              <w:ind w:right="4025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17) 262 18 52 Моб.: +(375 29) 578 87 41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color w:val="0000FF"/>
                <w:sz w:val="18"/>
                <w:u w:val="single" w:color="0000FF"/>
              </w:rPr>
              <w:t>i.shkadratsov@belgiss.by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sz w:val="18"/>
              </w:rPr>
              <w:t xml:space="preserve">Ihar_Sh@tut.by </w:t>
            </w:r>
          </w:p>
        </w:tc>
      </w:tr>
      <w:tr w:rsidR="000B622B">
        <w:trPr>
          <w:trHeight w:val="271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27"/>
            </w:pPr>
            <w:r>
              <w:rPr>
                <w:rFonts w:ascii="Times New Roman" w:eastAsia="Times New Roman" w:hAnsi="Times New Roman" w:cs="Times New Roman"/>
                <w:b/>
              </w:rPr>
              <w:t>11 комиссия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1"/>
            </w:pPr>
            <w:r>
              <w:rPr>
                <w:rFonts w:ascii="Arial" w:eastAsia="Arial" w:hAnsi="Arial" w:cs="Arial"/>
                <w:b/>
                <w:sz w:val="18"/>
              </w:rPr>
              <w:t xml:space="preserve">ЩЕРБАЧ </w:t>
            </w:r>
          </w:p>
          <w:p w:rsidR="000B622B" w:rsidRDefault="004718FE">
            <w:pPr>
              <w:spacing w:after="60"/>
            </w:pPr>
            <w:r>
              <w:rPr>
                <w:rFonts w:ascii="Arial" w:eastAsia="Arial" w:hAnsi="Arial" w:cs="Arial"/>
                <w:b/>
                <w:sz w:val="18"/>
              </w:rPr>
              <w:t xml:space="preserve">Олег Григорьевич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(Республика Беларусь)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20" w:line="297" w:lineRule="auto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Начальник сектора методологии системного менеджмента отдела методологии качества и системного менеджмента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БелГИСС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0B622B" w:rsidRDefault="004718FE">
            <w:pPr>
              <w:spacing w:after="0"/>
              <w:ind w:right="3779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375 17) 262 18 40 Моб.: +(375 29) 767 52 96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sz w:val="18"/>
              </w:rPr>
              <w:t xml:space="preserve">o.shcherbach@belgiss.org.by </w:t>
            </w:r>
          </w:p>
        </w:tc>
      </w:tr>
      <w:tr w:rsidR="000B622B">
        <w:trPr>
          <w:trHeight w:val="1046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4"/>
            </w:pPr>
            <w:r>
              <w:rPr>
                <w:rFonts w:ascii="Arial" w:eastAsia="Arial" w:hAnsi="Arial" w:cs="Arial"/>
                <w:b/>
                <w:sz w:val="18"/>
              </w:rPr>
              <w:t xml:space="preserve">АЛИБАЕВ </w:t>
            </w:r>
          </w:p>
          <w:p w:rsidR="000B622B" w:rsidRDefault="004718FE">
            <w:pPr>
              <w:spacing w:after="63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Айбек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Кабидоллович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Казахстан)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10" w:line="300" w:lineRule="auto"/>
            </w:pPr>
            <w:r>
              <w:rPr>
                <w:rFonts w:ascii="Arial" w:eastAsia="Arial" w:hAnsi="Arial" w:cs="Arial"/>
                <w:sz w:val="18"/>
              </w:rPr>
              <w:t xml:space="preserve">Руководитель департамента РГУ «Департамент Комитета технического регулирования и метрологии МИР РК по Павлодарской области </w:t>
            </w:r>
          </w:p>
          <w:p w:rsidR="000B622B" w:rsidRDefault="004718FE">
            <w:pPr>
              <w:spacing w:after="0" w:line="270" w:lineRule="auto"/>
              <w:ind w:right="3937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7 7182) 654-164 Моб.: +(7 7017) 299-673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: alibaev_pvl@mail.ru </w:t>
            </w:r>
          </w:p>
        </w:tc>
      </w:tr>
      <w:tr w:rsidR="000B622B">
        <w:trPr>
          <w:trHeight w:val="422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27"/>
            </w:pPr>
            <w:r>
              <w:rPr>
                <w:rFonts w:ascii="Times New Roman" w:eastAsia="Times New Roman" w:hAnsi="Times New Roman" w:cs="Times New Roman"/>
                <w:b/>
              </w:rPr>
              <w:t>12 комиссия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 w:rsidRPr="004718FE">
        <w:trPr>
          <w:trHeight w:val="1459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 w:line="332" w:lineRule="auto"/>
              <w:ind w:right="834"/>
            </w:pPr>
            <w:r>
              <w:rPr>
                <w:rFonts w:ascii="Arial" w:eastAsia="Arial" w:hAnsi="Arial" w:cs="Arial"/>
                <w:b/>
                <w:sz w:val="18"/>
              </w:rPr>
              <w:t xml:space="preserve">НЕДЕЛЬЧЕВА </w:t>
            </w:r>
            <w:r>
              <w:rPr>
                <w:rFonts w:ascii="Arial" w:eastAsia="Arial" w:hAnsi="Arial" w:cs="Arial"/>
                <w:b/>
                <w:sz w:val="18"/>
              </w:rPr>
              <w:t xml:space="preserve">Наталья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(Республика Молдова)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17" w:line="302" w:lineRule="auto"/>
              <w:ind w:right="50"/>
            </w:pPr>
            <w:r>
              <w:rPr>
                <w:rFonts w:ascii="Arial" w:eastAsia="Arial" w:hAnsi="Arial" w:cs="Arial"/>
                <w:sz w:val="18"/>
              </w:rPr>
              <w:t xml:space="preserve">Эксперт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продовольственной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продукции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отдела </w:t>
            </w:r>
            <w:r>
              <w:rPr>
                <w:rFonts w:ascii="Arial" w:eastAsia="Arial" w:hAnsi="Arial" w:cs="Arial"/>
                <w:sz w:val="18"/>
              </w:rPr>
              <w:tab/>
              <w:t>сертификации территориального офиса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 xml:space="preserve">Чадыр-Лунга ГП Центр прикладной метрологии и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сертификации  телефон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: +(373 291) 2 36 44,  моб.: 373 79907159, 373 60013650,  </w:t>
            </w:r>
          </w:p>
          <w:p w:rsidR="000B622B" w:rsidRPr="004718FE" w:rsidRDefault="004718FE">
            <w:pPr>
              <w:spacing w:after="0"/>
              <w:ind w:right="4083"/>
              <w:rPr>
                <w:lang w:val="en-US"/>
              </w:rPr>
            </w:pPr>
            <w:r>
              <w:rPr>
                <w:rFonts w:ascii="Arial" w:eastAsia="Arial" w:hAnsi="Arial" w:cs="Arial"/>
                <w:sz w:val="18"/>
              </w:rPr>
              <w:t>факс</w:t>
            </w:r>
            <w:r w:rsidRPr="004718FE">
              <w:rPr>
                <w:rFonts w:ascii="Arial" w:eastAsia="Arial" w:hAnsi="Arial" w:cs="Arial"/>
                <w:sz w:val="18"/>
                <w:lang w:val="en-US"/>
              </w:rPr>
              <w:t xml:space="preserve">: </w:t>
            </w:r>
            <w:proofErr w:type="gramStart"/>
            <w:r w:rsidRPr="004718FE">
              <w:rPr>
                <w:rFonts w:ascii="Arial" w:eastAsia="Arial" w:hAnsi="Arial" w:cs="Arial"/>
                <w:sz w:val="18"/>
                <w:lang w:val="en-US"/>
              </w:rPr>
              <w:t>+(</w:t>
            </w:r>
            <w:proofErr w:type="gramEnd"/>
            <w:r w:rsidRPr="004718FE">
              <w:rPr>
                <w:rFonts w:ascii="Arial" w:eastAsia="Arial" w:hAnsi="Arial" w:cs="Arial"/>
                <w:sz w:val="18"/>
                <w:lang w:val="en-US"/>
              </w:rPr>
              <w:t xml:space="preserve">373 291) 2 32 79  E-mail: nednat11@mail.ru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3" w:line="331" w:lineRule="auto"/>
              <w:ind w:right="1205"/>
            </w:pPr>
            <w:r>
              <w:rPr>
                <w:rFonts w:ascii="Arial" w:eastAsia="Arial" w:hAnsi="Arial" w:cs="Arial"/>
                <w:b/>
                <w:sz w:val="18"/>
              </w:rPr>
              <w:t xml:space="preserve">СИЗЬМИНА Ирина Николаевна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(Российская Федерация)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right="48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Генеральный директор ООО «Дженерал консалтинг», г. Москва, ведущий эксперт премий Правительства Российской Федерации в области качества, 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7 49</w:t>
            </w:r>
            <w:r>
              <w:rPr>
                <w:rFonts w:ascii="Arial" w:eastAsia="Arial" w:hAnsi="Arial" w:cs="Arial"/>
                <w:sz w:val="18"/>
              </w:rPr>
              <w:t xml:space="preserve">5) 682 66 46 Моб. Тел. + (7 916) 372-25-23;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8"/>
              </w:rPr>
              <w:t>e-mail</w:t>
            </w:r>
            <w:r>
              <w:rPr>
                <w:rFonts w:ascii="Arial" w:eastAsia="Arial" w:hAnsi="Arial" w:cs="Arial"/>
                <w:sz w:val="18"/>
              </w:rPr>
              <w:t>:sizmina@bk.ru</w:t>
            </w:r>
            <w:proofErr w:type="spellEnd"/>
            <w:proofErr w:type="gram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425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22B" w:rsidRDefault="000B622B"/>
        </w:tc>
        <w:tc>
          <w:tcPr>
            <w:tcW w:w="6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0"/>
              <w:ind w:left="1227"/>
            </w:pPr>
            <w:r>
              <w:rPr>
                <w:rFonts w:ascii="Times New Roman" w:eastAsia="Times New Roman" w:hAnsi="Times New Roman" w:cs="Times New Roman"/>
                <w:b/>
              </w:rPr>
              <w:t>13 комиссия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0B622B">
        <w:trPr>
          <w:trHeight w:val="1253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1"/>
            </w:pPr>
            <w:r>
              <w:rPr>
                <w:rFonts w:ascii="Arial" w:eastAsia="Arial" w:hAnsi="Arial" w:cs="Arial"/>
                <w:b/>
                <w:sz w:val="18"/>
              </w:rPr>
              <w:lastRenderedPageBreak/>
              <w:t xml:space="preserve">ЗАИКА </w:t>
            </w:r>
          </w:p>
          <w:p w:rsidR="000B622B" w:rsidRDefault="004718FE">
            <w:pPr>
              <w:spacing w:after="65"/>
            </w:pPr>
            <w:r>
              <w:rPr>
                <w:rFonts w:ascii="Arial" w:eastAsia="Arial" w:hAnsi="Arial" w:cs="Arial"/>
                <w:b/>
                <w:sz w:val="18"/>
              </w:rPr>
              <w:t xml:space="preserve">Ирина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Тенгизовна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(Российская Федерация)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8" w:line="261" w:lineRule="auto"/>
            </w:pPr>
            <w:r>
              <w:rPr>
                <w:rFonts w:ascii="Arial" w:eastAsia="Arial" w:hAnsi="Arial" w:cs="Arial"/>
                <w:sz w:val="18"/>
              </w:rPr>
              <w:t xml:space="preserve">Начальник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отдела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менеджмента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качества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ФГБОУ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ВПО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"Кубанский государственный аграрный университет", г. Краснодар, кандидат технических наук, доцент, ведущий эксперт премии Правительства Российской Федерации в области качества,  </w:t>
            </w:r>
          </w:p>
          <w:p w:rsidR="000B622B" w:rsidRDefault="004718FE">
            <w:pPr>
              <w:spacing w:after="0"/>
              <w:ind w:right="2182"/>
            </w:pPr>
            <w:r>
              <w:rPr>
                <w:rFonts w:ascii="Arial" w:eastAsia="Arial" w:hAnsi="Arial" w:cs="Arial"/>
                <w:sz w:val="18"/>
              </w:rPr>
              <w:t xml:space="preserve">тел.: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7 861) 221-58-8</w:t>
            </w:r>
            <w:r>
              <w:rPr>
                <w:rFonts w:ascii="Arial" w:eastAsia="Arial" w:hAnsi="Arial" w:cs="Arial"/>
                <w:sz w:val="18"/>
              </w:rPr>
              <w:t>5, моб.: 7 918-443-85-74,  E-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: zaikairina@mail.ru. </w:t>
            </w:r>
          </w:p>
        </w:tc>
      </w:tr>
      <w:tr w:rsidR="000B622B">
        <w:trPr>
          <w:trHeight w:val="1044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61"/>
            </w:pPr>
            <w:r>
              <w:rPr>
                <w:rFonts w:ascii="Arial" w:eastAsia="Arial" w:hAnsi="Arial" w:cs="Arial"/>
                <w:b/>
                <w:sz w:val="18"/>
              </w:rPr>
              <w:t xml:space="preserve">ЩЕРБАЧ </w:t>
            </w:r>
          </w:p>
          <w:p w:rsidR="000B622B" w:rsidRDefault="004718FE">
            <w:pPr>
              <w:spacing w:after="60"/>
            </w:pPr>
            <w:r>
              <w:rPr>
                <w:rFonts w:ascii="Arial" w:eastAsia="Arial" w:hAnsi="Arial" w:cs="Arial"/>
                <w:b/>
                <w:sz w:val="18"/>
              </w:rPr>
              <w:t xml:space="preserve">Олег Григорьевич </w:t>
            </w:r>
          </w:p>
          <w:p w:rsidR="000B622B" w:rsidRDefault="004718FE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(Республика Беларусь)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2B" w:rsidRDefault="004718FE">
            <w:pPr>
              <w:spacing w:after="20" w:line="297" w:lineRule="auto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Начальник сектора методологии системного менеджмента отдела методологии качества и системного менеджмента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БелГИСС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0B622B" w:rsidRDefault="004718FE">
            <w:pPr>
              <w:spacing w:after="0"/>
              <w:ind w:right="3779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Телефон: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+(</w:t>
            </w:r>
            <w:proofErr w:type="gramEnd"/>
            <w:r>
              <w:rPr>
                <w:rFonts w:ascii="Arial" w:eastAsia="Arial" w:hAnsi="Arial" w:cs="Arial"/>
                <w:sz w:val="18"/>
              </w:rPr>
              <w:t>375 17) 262 18 40 Моб.</w:t>
            </w:r>
            <w:r>
              <w:rPr>
                <w:rFonts w:ascii="Arial" w:eastAsia="Arial" w:hAnsi="Arial" w:cs="Arial"/>
                <w:sz w:val="18"/>
              </w:rPr>
              <w:t xml:space="preserve">: +(375 29) 767 52 96 </w:t>
            </w:r>
            <w:r>
              <w:rPr>
                <w:rFonts w:ascii="Arial" w:eastAsia="Arial" w:hAnsi="Arial" w:cs="Arial"/>
                <w:b/>
                <w:sz w:val="18"/>
              </w:rPr>
              <w:t>e-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mail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sz w:val="18"/>
              </w:rPr>
              <w:t xml:space="preserve">o.shcherbach@belgiss.org.by </w:t>
            </w:r>
          </w:p>
        </w:tc>
      </w:tr>
    </w:tbl>
    <w:p w:rsidR="000B622B" w:rsidRDefault="004718FE">
      <w:pPr>
        <w:spacing w:after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0B622B">
      <w:pgSz w:w="11906" w:h="16838"/>
      <w:pgMar w:top="998" w:right="925" w:bottom="148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2B"/>
    <w:rsid w:val="000B622B"/>
    <w:rsid w:val="0047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4F3EE-CD10-47D4-B451-611527DB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6700</Characters>
  <Application>Microsoft Office Word</Application>
  <DocSecurity>0</DocSecurity>
  <Lines>55</Lines>
  <Paragraphs>15</Paragraphs>
  <ScaleCrop>false</ScaleCrop>
  <Company/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Лялькова И.В.</dc:creator>
  <cp:keywords/>
  <cp:lastModifiedBy>Admin</cp:lastModifiedBy>
  <cp:revision>2</cp:revision>
  <dcterms:created xsi:type="dcterms:W3CDTF">2017-04-18T16:27:00Z</dcterms:created>
  <dcterms:modified xsi:type="dcterms:W3CDTF">2017-04-18T16:27:00Z</dcterms:modified>
</cp:coreProperties>
</file>